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93" w:rsidRPr="00E33AAD" w:rsidRDefault="00C85493" w:rsidP="00C85493">
      <w:pPr>
        <w:jc w:val="both"/>
        <w:rPr>
          <w:b/>
          <w:lang w:val="uk-UA"/>
        </w:rPr>
      </w:pPr>
      <w:r w:rsidRPr="00E33AAD">
        <w:rPr>
          <w:b/>
        </w:rPr>
        <w:t>«Фоторобот»</w:t>
      </w:r>
    </w:p>
    <w:p w:rsidR="00C85493" w:rsidRPr="002233F3" w:rsidRDefault="00C85493" w:rsidP="00C85493">
      <w:pPr>
        <w:ind w:firstLine="709"/>
        <w:jc w:val="both"/>
      </w:pPr>
    </w:p>
    <w:p w:rsidR="00C85493" w:rsidRPr="002233F3" w:rsidRDefault="00C85493" w:rsidP="00C85493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952500" cy="9525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93" w:rsidRPr="002233F3" w:rsidRDefault="00C85493" w:rsidP="00C85493">
      <w:pPr>
        <w:ind w:firstLine="709"/>
        <w:jc w:val="both"/>
      </w:pPr>
    </w:p>
    <w:p w:rsidR="00C85493" w:rsidRDefault="00C85493" w:rsidP="00C85493">
      <w:pPr>
        <w:ind w:firstLine="709"/>
        <w:jc w:val="both"/>
        <w:rPr>
          <w:lang w:val="uk-UA"/>
        </w:rPr>
      </w:pPr>
      <w:r w:rsidRPr="002233F3">
        <w:t xml:space="preserve">Для проведения этого конкурса вам </w:t>
      </w:r>
      <w:proofErr w:type="gramStart"/>
      <w:r w:rsidRPr="002233F3">
        <w:t>придется немного подготовится</w:t>
      </w:r>
      <w:proofErr w:type="gramEnd"/>
      <w:r w:rsidRPr="002233F3">
        <w:t>. Для этого возьмите обычные листы бумаги формата А</w:t>
      </w:r>
      <w:proofErr w:type="gramStart"/>
      <w:r w:rsidRPr="002233F3">
        <w:t>4</w:t>
      </w:r>
      <w:proofErr w:type="gramEnd"/>
      <w:r w:rsidRPr="002233F3">
        <w:t>, порежьте их на небольшие карточки. На каждой карточке нарисуйте глаз, нос, губы, уши, волосы и т.д. Старайтесь подойти к этому с воображением, чтобы конкурс стал еще более интересным. Чем больше карточек, тем лучше. Перед конкурсом отберите несколько участников, которым вы завязываете глаза, и столько же их напарников, которые будут собирать «фоторобота». Их пригласите за стол, где будут лежать все карточки. Затем из зала выбираете любого гостя, который теперь будет «подозреваемым», и представляете его «следователям» ровно на 10 секунд, затем уводите зрителя в сторону, чтобы ваши «следователи» не смогли больше его разглядеть. Далее каждый участник должен при помощи карточек собрать «фоторобот» подозреваемого за 30 секунд, а затем его напарник по этому «фотороботу» должен найти среди гостей «подозреваемого». Та пара, которая первой справится с заданием, побеждает в конкурсе.</w:t>
      </w:r>
    </w:p>
    <w:p w:rsidR="00C85493" w:rsidRDefault="00C85493" w:rsidP="00C85493">
      <w:pPr>
        <w:ind w:firstLine="709"/>
        <w:jc w:val="both"/>
        <w:rPr>
          <w:lang w:val="uk-UA"/>
        </w:rPr>
      </w:pPr>
    </w:p>
    <w:p w:rsidR="00C85493" w:rsidRDefault="00C85493" w:rsidP="00C85493">
      <w:pPr>
        <w:ind w:firstLine="709"/>
        <w:jc w:val="both"/>
        <w:rPr>
          <w:lang w:val="uk-UA"/>
        </w:rPr>
      </w:pPr>
    </w:p>
    <w:p w:rsidR="00C85493" w:rsidRDefault="00C85493" w:rsidP="00C85493">
      <w:pPr>
        <w:jc w:val="both"/>
        <w:rPr>
          <w:b/>
          <w:lang w:val="uk-UA"/>
        </w:rPr>
      </w:pPr>
      <w:r w:rsidRPr="00E33AAD">
        <w:rPr>
          <w:b/>
          <w:lang w:val="uk-UA"/>
        </w:rPr>
        <w:t>«Погони»</w:t>
      </w:r>
      <w:r>
        <w:rPr>
          <w:b/>
          <w:lang w:val="uk-UA"/>
        </w:rPr>
        <w:t>: від рядового – до генерала</w:t>
      </w:r>
    </w:p>
    <w:p w:rsidR="00C85493" w:rsidRPr="00E33AAD" w:rsidRDefault="00C85493" w:rsidP="00C85493">
      <w:pPr>
        <w:ind w:firstLine="709"/>
        <w:jc w:val="both"/>
        <w:rPr>
          <w:b/>
          <w:lang w:val="uk-UA"/>
        </w:rPr>
      </w:pPr>
    </w:p>
    <w:p w:rsidR="00C85493" w:rsidRDefault="00C85493" w:rsidP="00C85493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25817" cy="3276600"/>
            <wp:effectExtent l="19050" t="0" r="828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656" t="16667" r="8309" b="2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17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93" w:rsidRDefault="00C85493" w:rsidP="00C85493">
      <w:pPr>
        <w:jc w:val="both"/>
        <w:rPr>
          <w:lang w:val="uk-UA"/>
        </w:rPr>
      </w:pPr>
    </w:p>
    <w:p w:rsidR="00C85493" w:rsidRDefault="00C85493" w:rsidP="00C85493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6811" cy="161290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083" t="38637" r="6887" b="3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1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493" w:rsidRDefault="00C85493" w:rsidP="00C85493">
      <w:pPr>
        <w:ind w:firstLine="709"/>
        <w:jc w:val="both"/>
        <w:rPr>
          <w:lang w:val="uk-UA"/>
        </w:rPr>
      </w:pPr>
    </w:p>
    <w:p w:rsidR="00C85493" w:rsidRDefault="00C85493" w:rsidP="008A3A35">
      <w:pPr>
        <w:jc w:val="both"/>
      </w:pPr>
    </w:p>
    <w:p w:rsidR="00C85493" w:rsidRDefault="00C85493" w:rsidP="008A3A35">
      <w:pPr>
        <w:jc w:val="both"/>
      </w:pPr>
    </w:p>
    <w:p w:rsidR="00C85493" w:rsidRDefault="00C85493" w:rsidP="008A3A35">
      <w:pPr>
        <w:jc w:val="both"/>
      </w:pPr>
    </w:p>
    <w:p w:rsidR="008A3A35" w:rsidRDefault="008A3A35" w:rsidP="008A3A35">
      <w:pPr>
        <w:jc w:val="both"/>
      </w:pPr>
      <w:r>
        <w:t xml:space="preserve">2. «Отпечатки пальцев»: Преступник оставил отпечатки пальцев. Командам выдается образец и 10 отпечатков пальцев, принадлежащим определенным людям. Нужно найти отпечатки пальцев и назвать имя преступника. </w:t>
      </w:r>
    </w:p>
    <w:p w:rsidR="008A3A35" w:rsidRDefault="008A3A35"/>
    <w:p w:rsidR="008A3A35" w:rsidRDefault="008A3A35">
      <w:r>
        <w:rPr>
          <w:noProof/>
          <w:lang w:eastAsia="ru-RU"/>
        </w:rPr>
        <w:drawing>
          <wp:inline distT="0" distB="0" distL="0" distR="0">
            <wp:extent cx="4533900" cy="3441700"/>
            <wp:effectExtent l="19050" t="0" r="0" b="0"/>
            <wp:docPr id="1" name="Рисунок 1" descr="MIGnews Путешествия При въезде в Россию будут брать отпечатки па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Gnews Путешествия При въезде в Россию будут брать отпечатки пальце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35" w:rsidRDefault="008A3A35"/>
    <w:p w:rsidR="001D5185" w:rsidRDefault="001D5185">
      <w:r>
        <w:rPr>
          <w:noProof/>
          <w:lang w:eastAsia="ru-RU"/>
        </w:rPr>
        <w:lastRenderedPageBreak/>
        <w:drawing>
          <wp:inline distT="0" distB="0" distL="0" distR="0">
            <wp:extent cx="4463996" cy="4445000"/>
            <wp:effectExtent l="19050" t="0" r="0" b="0"/>
            <wp:docPr id="4" name="Рисунок 4" descr="Stock Vector: Finger-print Отпечатки пальцев &quot; ALLDAY - народный сайт о диза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ck Vector: Finger-print Отпечатки пальцев &quot; ALLDAY - народный сайт о дизайн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68" cy="444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85" w:rsidRDefault="001D5185"/>
    <w:p w:rsidR="008A3A35" w:rsidRDefault="008A3A35" w:rsidP="008A3A35">
      <w:pPr>
        <w:jc w:val="both"/>
      </w:pPr>
      <w:r>
        <w:t xml:space="preserve">3. «Фоторобот»: Нарисовать фоторобот </w:t>
      </w:r>
      <w:proofErr w:type="gramStart"/>
      <w:r>
        <w:t>подозреваемого</w:t>
      </w:r>
      <w:proofErr w:type="gramEnd"/>
      <w:r>
        <w:t xml:space="preserve"> по его словесному описанию. </w:t>
      </w:r>
    </w:p>
    <w:p w:rsidR="008A3A35" w:rsidRDefault="00F27C5C" w:rsidP="008A3A35">
      <w:pPr>
        <w:jc w:val="both"/>
      </w:pPr>
      <w:r>
        <w:rPr>
          <w:noProof/>
          <w:lang w:eastAsia="ru-RU"/>
        </w:rPr>
        <w:drawing>
          <wp:inline distT="0" distB="0" distL="0" distR="0">
            <wp:extent cx="5877969" cy="1968500"/>
            <wp:effectExtent l="19050" t="0" r="8481" b="0"/>
            <wp:docPr id="10" name="Рисунок 10" descr="Примеры созданных фоторобо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меры созданных фоторобо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69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35" w:rsidRDefault="008A3A35" w:rsidP="008A3A35">
      <w:pPr>
        <w:jc w:val="both"/>
      </w:pPr>
    </w:p>
    <w:p w:rsidR="008A3A35" w:rsidRDefault="008A3A35" w:rsidP="008A3A35">
      <w:pPr>
        <w:jc w:val="both"/>
      </w:pPr>
      <w:r>
        <w:t xml:space="preserve">. «Дедуктивный метод»: Угадать профессию человека по трем предложенным вещам. </w:t>
      </w:r>
    </w:p>
    <w:p w:rsidR="00DD00DF" w:rsidRDefault="00DD00DF" w:rsidP="008A3A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66118"/>
            <wp:effectExtent l="19050" t="0" r="3175" b="0"/>
            <wp:docPr id="28" name="Рисунок 28" descr="Заказать книгу почтой: Дидактическая игра &quot;Назови профессию&quot; Профессии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казать книгу почтой: Дидактическая игра &quot;Назови профессию&quot; Профессии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35" w:rsidRDefault="00CB0BF0" w:rsidP="008A3A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61219"/>
            <wp:effectExtent l="19050" t="0" r="3175" b="0"/>
            <wp:docPr id="13" name="Рисунок 13" descr="http://img0.liveinternet.ru/images/attach/c/3/83/377/83377678_large_paz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c/3/83/377/83377678_large_paz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F0" w:rsidRDefault="00CB0BF0" w:rsidP="008A3A35">
      <w:pPr>
        <w:jc w:val="both"/>
      </w:pPr>
    </w:p>
    <w:p w:rsidR="00CB0BF0" w:rsidRDefault="00CB0BF0" w:rsidP="008A3A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27274"/>
            <wp:effectExtent l="19050" t="0" r="3175" b="0"/>
            <wp:docPr id="16" name="Рисунок 16" descr="http://img0.liveinternet.ru/images/attach/c/3/83/377/83377698_large_paz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3/83/377/83377698_large_pazl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F0" w:rsidRDefault="00CB0BF0" w:rsidP="008A3A35">
      <w:pPr>
        <w:jc w:val="both"/>
      </w:pPr>
    </w:p>
    <w:p w:rsidR="00CB0BF0" w:rsidRDefault="00CB0BF0" w:rsidP="008A3A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29088"/>
            <wp:effectExtent l="19050" t="0" r="3175" b="0"/>
            <wp:docPr id="19" name="Рисунок 19" descr="http://img0.liveinternet.ru/images/attach/c/3/83/377/83377700_large_paz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3/83/377/83377700_large_pazl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F0" w:rsidRDefault="00CB0BF0" w:rsidP="008A3A35">
      <w:pPr>
        <w:jc w:val="both"/>
      </w:pPr>
    </w:p>
    <w:p w:rsidR="00CB0BF0" w:rsidRDefault="00CB0BF0" w:rsidP="008A3A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51762"/>
            <wp:effectExtent l="19050" t="0" r="3175" b="0"/>
            <wp:docPr id="22" name="Рисунок 22" descr="http://img1.liveinternet.ru/images/attach/c/3/83/377/83377705_large_paz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1.liveinternet.ru/images/attach/c/3/83/377/83377705_large_pazl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BF0" w:rsidRDefault="00CB0BF0" w:rsidP="008A3A35">
      <w:pPr>
        <w:jc w:val="both"/>
      </w:pPr>
    </w:p>
    <w:p w:rsidR="00CB0BF0" w:rsidRDefault="00CB0BF0" w:rsidP="008A3A3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83742"/>
            <wp:effectExtent l="19050" t="0" r="3175" b="0"/>
            <wp:docPr id="25" name="Рисунок 25" descr="http://img0.liveinternet.ru/images/attach/c/3/83/377/83377710_large_pazl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3/83/377/83377710_large_pazl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5C" w:rsidRDefault="00F27C5C" w:rsidP="008A3A35">
      <w:pPr>
        <w:jc w:val="both"/>
      </w:pPr>
    </w:p>
    <w:p w:rsidR="00CD0369" w:rsidRDefault="008A3A35" w:rsidP="008A3A35">
      <w:pPr>
        <w:jc w:val="both"/>
      </w:pPr>
      <w:r>
        <w:t>7. «Абсолютный слух»: Предлагается прослушать набор звуков и расшифровать запись, определив их источники</w:t>
      </w:r>
    </w:p>
    <w:sectPr w:rsidR="00CD0369" w:rsidSect="00CD03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A3A35"/>
    <w:rsid w:val="001D5185"/>
    <w:rsid w:val="006F73FF"/>
    <w:rsid w:val="00862E7B"/>
    <w:rsid w:val="008A3A35"/>
    <w:rsid w:val="009A7A0A"/>
    <w:rsid w:val="00A83BCC"/>
    <w:rsid w:val="00AE7330"/>
    <w:rsid w:val="00C85493"/>
    <w:rsid w:val="00CB0BF0"/>
    <w:rsid w:val="00CD0369"/>
    <w:rsid w:val="00DD00DF"/>
    <w:rsid w:val="00F27C5C"/>
    <w:rsid w:val="00F64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A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Пользователь</cp:lastModifiedBy>
  <cp:revision>7</cp:revision>
  <dcterms:created xsi:type="dcterms:W3CDTF">2015-01-21T12:40:00Z</dcterms:created>
  <dcterms:modified xsi:type="dcterms:W3CDTF">2015-01-22T12:11:00Z</dcterms:modified>
</cp:coreProperties>
</file>